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Default="00D35D02">
            <w:pPr>
              <w:pStyle w:val="Standard"/>
              <w:jc w:val="center"/>
              <w:rPr>
                <w:rFonts w:ascii="Arial" w:hAnsi="Arial"/>
                <w:b/>
                <w:sz w:val="26"/>
                <w:szCs w:val="26"/>
              </w:rPr>
            </w:pPr>
            <w:r>
              <w:rPr>
                <w:rFonts w:ascii="Arial" w:hAnsi="Arial"/>
                <w:b/>
                <w:sz w:val="26"/>
                <w:szCs w:val="26"/>
              </w:rPr>
              <w:t>AGENDA</w:t>
            </w:r>
          </w:p>
          <w:p w14:paraId="5A3940E2" w14:textId="77777777" w:rsidR="005B16BC" w:rsidRDefault="00D35D02">
            <w:pPr>
              <w:pStyle w:val="Standard"/>
              <w:spacing w:line="276" w:lineRule="auto"/>
              <w:jc w:val="center"/>
              <w:rPr>
                <w:rFonts w:ascii="Arial" w:hAnsi="Arial"/>
                <w:b/>
                <w:bCs/>
                <w:sz w:val="26"/>
                <w:szCs w:val="26"/>
              </w:rPr>
            </w:pPr>
            <w:r>
              <w:rPr>
                <w:rFonts w:ascii="Arial" w:hAnsi="Arial"/>
                <w:b/>
                <w:bCs/>
                <w:sz w:val="26"/>
                <w:szCs w:val="26"/>
              </w:rPr>
              <w:t xml:space="preserve">Exeter District Ambulance </w:t>
            </w:r>
          </w:p>
          <w:p w14:paraId="617AFF35" w14:textId="77777777" w:rsidR="005B16BC" w:rsidRDefault="00D35D02">
            <w:pPr>
              <w:pStyle w:val="Standard"/>
              <w:spacing w:line="276" w:lineRule="auto"/>
              <w:jc w:val="center"/>
            </w:pPr>
            <w:r>
              <w:rPr>
                <w:rFonts w:ascii="Arial" w:hAnsi="Arial"/>
                <w:b/>
                <w:bCs/>
                <w:sz w:val="26"/>
                <w:szCs w:val="26"/>
              </w:rPr>
              <w:t>Governing Board</w:t>
            </w:r>
          </w:p>
          <w:p w14:paraId="469D7DAE" w14:textId="77777777" w:rsidR="005B16BC" w:rsidRDefault="00D35D02">
            <w:pPr>
              <w:pStyle w:val="Standard"/>
              <w:jc w:val="center"/>
            </w:pPr>
            <w:r>
              <w:rPr>
                <w:rFonts w:ascii="Arial" w:hAnsi="Arial"/>
              </w:rPr>
              <w:t>REGULAR 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EA0CC94" w:rsidR="005B16BC" w:rsidRDefault="00DB3276">
            <w:pPr>
              <w:pStyle w:val="Standard"/>
              <w:jc w:val="center"/>
              <w:rPr>
                <w:rFonts w:ascii="Arial" w:hAnsi="Arial"/>
                <w:bCs/>
              </w:rPr>
            </w:pPr>
            <w:r>
              <w:rPr>
                <w:rFonts w:ascii="Arial" w:hAnsi="Arial"/>
                <w:bCs/>
              </w:rPr>
              <w:t>September 26</w:t>
            </w:r>
            <w:r w:rsidR="00944217">
              <w:rPr>
                <w:rFonts w:ascii="Arial" w:hAnsi="Arial"/>
                <w:bCs/>
              </w:rPr>
              <w:t>,</w:t>
            </w:r>
            <w:r w:rsidR="00A6211E">
              <w:rPr>
                <w:rFonts w:ascii="Arial" w:hAnsi="Arial"/>
                <w:bCs/>
              </w:rPr>
              <w:t xml:space="preserve"> 2022</w:t>
            </w:r>
          </w:p>
          <w:p w14:paraId="195ADDC4" w14:textId="7DBDC37F" w:rsidR="005B16BC" w:rsidRPr="00C80BEC" w:rsidRDefault="00886D50" w:rsidP="00C80BEC">
            <w:pPr>
              <w:pStyle w:val="Standard"/>
              <w:jc w:val="center"/>
              <w:rPr>
                <w:rFonts w:ascii="Arial" w:hAnsi="Arial"/>
                <w:bCs/>
              </w:rPr>
            </w:pPr>
            <w:r>
              <w:rPr>
                <w:rFonts w:ascii="Arial" w:hAnsi="Arial"/>
                <w:bCs/>
              </w:rPr>
              <w:t>5</w:t>
            </w:r>
            <w:r w:rsidR="00D35D02">
              <w:rPr>
                <w:rFonts w:ascii="Arial" w:hAnsi="Arial"/>
                <w:bCs/>
              </w:rPr>
              <w:t>:</w:t>
            </w:r>
            <w:r>
              <w:rPr>
                <w:rFonts w:ascii="Arial" w:hAnsi="Arial"/>
                <w:bCs/>
              </w:rPr>
              <w:t>3</w:t>
            </w:r>
            <w:r w:rsidR="00D35D02">
              <w:rPr>
                <w:rFonts w:ascii="Arial" w:hAnsi="Arial"/>
                <w:bCs/>
              </w:rPr>
              <w:t>0pm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99C5EE6" w:rsidR="005B16BC" w:rsidRDefault="0043126D">
            <w:pPr>
              <w:pStyle w:val="Standard"/>
              <w:rPr>
                <w:rFonts w:ascii="Arial Narrow" w:hAnsi="Arial Narrow"/>
                <w:sz w:val="20"/>
                <w:szCs w:val="20"/>
              </w:rPr>
            </w:pPr>
            <w:r>
              <w:rPr>
                <w:rFonts w:ascii="Arial Narrow" w:hAnsi="Arial Narrow"/>
                <w:sz w:val="20"/>
                <w:szCs w:val="20"/>
              </w:rPr>
              <w:t xml:space="preserve">President               Adam </w:t>
            </w:r>
            <w:proofErr w:type="spellStart"/>
            <w:r>
              <w:rPr>
                <w:rFonts w:ascii="Arial Narrow" w:hAnsi="Arial Narrow"/>
                <w:sz w:val="20"/>
                <w:szCs w:val="20"/>
              </w:rPr>
              <w:t>Pfenning</w:t>
            </w:r>
            <w:proofErr w:type="spellEnd"/>
          </w:p>
          <w:p w14:paraId="69F97947" w14:textId="7241CA6D"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DB3276">
              <w:rPr>
                <w:rFonts w:ascii="Arial Narrow" w:hAnsi="Arial Narrow"/>
                <w:sz w:val="20"/>
                <w:szCs w:val="20"/>
              </w:rPr>
              <w:t>John McGill</w:t>
            </w:r>
          </w:p>
          <w:p w14:paraId="22AE8BF6" w14:textId="4C2151E5" w:rsidR="005B16BC" w:rsidRDefault="0043126D">
            <w:pPr>
              <w:pStyle w:val="Standard"/>
              <w:rPr>
                <w:rFonts w:ascii="Arial Narrow" w:hAnsi="Arial Narrow"/>
                <w:sz w:val="20"/>
                <w:szCs w:val="20"/>
              </w:rPr>
            </w:pPr>
            <w:r>
              <w:rPr>
                <w:rFonts w:ascii="Arial Narrow" w:hAnsi="Arial Narrow"/>
                <w:sz w:val="20"/>
                <w:szCs w:val="20"/>
              </w:rPr>
              <w:t xml:space="preserve">Secretary              </w:t>
            </w:r>
            <w:r w:rsidR="00DB3276">
              <w:rPr>
                <w:rFonts w:ascii="Arial Narrow" w:hAnsi="Arial Narrow"/>
                <w:sz w:val="20"/>
                <w:szCs w:val="20"/>
              </w:rPr>
              <w:t>Marilyn Rankin</w:t>
            </w:r>
          </w:p>
          <w:p w14:paraId="1D3C16D0" w14:textId="37121BD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p w14:paraId="2543F71E" w14:textId="4CC20E9F"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Default="0043126D">
            <w:pPr>
              <w:jc w:val="center"/>
              <w:rPr>
                <w:rFonts w:ascii="Arial Narrow" w:hAnsi="Arial Narrow"/>
                <w:b/>
                <w:sz w:val="22"/>
                <w:szCs w:val="22"/>
              </w:rPr>
            </w:pPr>
            <w:r>
              <w:rPr>
                <w:rFonts w:ascii="Arial Narrow" w:hAnsi="Arial Narrow"/>
                <w:b/>
                <w:sz w:val="22"/>
                <w:szCs w:val="22"/>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4AFD359F" w:rsidR="005B16BC" w:rsidRDefault="0043126D" w:rsidP="0046392A">
      <w:pPr>
        <w:pStyle w:val="Standard"/>
        <w:jc w:val="center"/>
        <w:rPr>
          <w:rFonts w:ascii="Arial" w:hAnsi="Arial"/>
          <w:b/>
          <w:bCs/>
          <w:sz w:val="22"/>
          <w:szCs w:val="22"/>
        </w:rPr>
      </w:pPr>
      <w:r w:rsidRPr="00CE4ECD">
        <w:rPr>
          <w:rFonts w:ascii="Arial" w:hAnsi="Arial"/>
          <w:b/>
          <w:bCs/>
          <w:sz w:val="22"/>
          <w:szCs w:val="22"/>
        </w:rPr>
        <w:t xml:space="preserve">THE REGULAR BOARD OF DIRETORS MEETING OF </w:t>
      </w:r>
      <w:r w:rsidR="00DB3276">
        <w:rPr>
          <w:rFonts w:ascii="Arial" w:hAnsi="Arial"/>
          <w:b/>
          <w:bCs/>
          <w:sz w:val="22"/>
          <w:szCs w:val="22"/>
        </w:rPr>
        <w:t>SEPTEMBER 26</w:t>
      </w:r>
      <w:r w:rsidRPr="00CE4ECD">
        <w:rPr>
          <w:rFonts w:ascii="Arial" w:hAnsi="Arial"/>
          <w:b/>
          <w:bCs/>
          <w:sz w:val="22"/>
          <w:szCs w:val="22"/>
        </w:rPr>
        <w:t xml:space="preserve">, </w:t>
      </w:r>
      <w:proofErr w:type="gramStart"/>
      <w:r w:rsidRPr="00CE4ECD">
        <w:rPr>
          <w:rFonts w:ascii="Arial" w:hAnsi="Arial"/>
          <w:b/>
          <w:bCs/>
          <w:sz w:val="22"/>
          <w:szCs w:val="22"/>
        </w:rPr>
        <w:t>202</w:t>
      </w:r>
      <w:r w:rsidR="000C2291">
        <w:rPr>
          <w:rFonts w:ascii="Arial" w:hAnsi="Arial"/>
          <w:b/>
          <w:bCs/>
          <w:sz w:val="22"/>
          <w:szCs w:val="22"/>
        </w:rPr>
        <w:t>2</w:t>
      </w:r>
      <w:proofErr w:type="gramEnd"/>
      <w:r w:rsidRPr="00CE4ECD">
        <w:rPr>
          <w:rFonts w:ascii="Arial" w:hAnsi="Arial"/>
          <w:b/>
          <w:bCs/>
          <w:sz w:val="22"/>
          <w:szCs w:val="22"/>
        </w:rPr>
        <w:t xml:space="preserve"> WILL BE CONDUCTED IN THE DISTRICT OFFIC</w:t>
      </w:r>
      <w:r w:rsidR="002021A1">
        <w:rPr>
          <w:rFonts w:ascii="Arial" w:hAnsi="Arial"/>
          <w:b/>
          <w:bCs/>
          <w:sz w:val="22"/>
          <w:szCs w:val="22"/>
        </w:rPr>
        <w:t>E AND VIA TELECONFERENCE</w:t>
      </w:r>
      <w:r w:rsidRPr="00CE4ECD">
        <w:rPr>
          <w:rFonts w:ascii="Arial" w:hAnsi="Arial"/>
          <w:b/>
          <w:bCs/>
          <w:sz w:val="22"/>
          <w:szCs w:val="22"/>
        </w:rPr>
        <w:t>.</w:t>
      </w:r>
    </w:p>
    <w:p w14:paraId="4E840D58" w14:textId="3B00C8E1" w:rsidR="002021A1" w:rsidRDefault="002021A1" w:rsidP="00C05CD5">
      <w:pPr>
        <w:pStyle w:val="Standard"/>
        <w:rPr>
          <w:rFonts w:ascii="Arial" w:hAnsi="Arial"/>
          <w:b/>
          <w:bCs/>
          <w:sz w:val="22"/>
          <w:szCs w:val="22"/>
        </w:rPr>
      </w:pPr>
    </w:p>
    <w:p w14:paraId="5C98C795" w14:textId="77777777" w:rsidR="002021A1" w:rsidRPr="0016571C" w:rsidRDefault="002021A1" w:rsidP="002021A1">
      <w:pPr>
        <w:widowControl/>
        <w:suppressAutoHyphens w:val="0"/>
        <w:autoSpaceDN/>
        <w:jc w:val="center"/>
        <w:textAlignment w:val="top"/>
        <w:rPr>
          <w:rFonts w:eastAsia="Times New Roman" w:cs="Times New Roman"/>
          <w:color w:val="333333"/>
          <w:kern w:val="0"/>
          <w:sz w:val="22"/>
          <w:szCs w:val="22"/>
          <w:lang w:eastAsia="en-US" w:bidi="ar-SA"/>
        </w:rPr>
      </w:pPr>
      <w:r w:rsidRPr="0016571C">
        <w:rPr>
          <w:rFonts w:ascii="Arial" w:eastAsia="Times New Roman" w:hAnsi="Arial" w:cs="Arial"/>
          <w:b/>
          <w:bCs/>
          <w:color w:val="333333"/>
          <w:kern w:val="0"/>
          <w:sz w:val="22"/>
          <w:szCs w:val="22"/>
          <w:lang w:eastAsia="en-US" w:bidi="ar-SA"/>
        </w:rPr>
        <w:t>TELECONFERENCE INFORMATION</w:t>
      </w:r>
    </w:p>
    <w:p w14:paraId="4565EC5F" w14:textId="55EAAA09" w:rsidR="00DB3276" w:rsidRPr="00DB3276" w:rsidRDefault="002021A1"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16571C">
        <w:rPr>
          <w:rFonts w:ascii="Arial" w:eastAsia="Times New Roman" w:hAnsi="Arial" w:cs="Arial"/>
          <w:color w:val="333333"/>
          <w:kern w:val="0"/>
          <w:sz w:val="22"/>
          <w:szCs w:val="22"/>
          <w:lang w:eastAsia="en-US" w:bidi="ar-SA"/>
        </w:rPr>
        <w:t>This meeting will be held in person and via teleconference. Members of the Board may be attending from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r w:rsidRPr="00CE4ECD">
        <w:rPr>
          <w:rFonts w:eastAsia="Times New Roman" w:cs="Times New Roman"/>
          <w:color w:val="333333"/>
          <w:kern w:val="0"/>
          <w:sz w:val="22"/>
          <w:szCs w:val="22"/>
          <w:lang w:eastAsia="en-US" w:bidi="ar-SA"/>
        </w:rPr>
        <w:t xml:space="preserve"> </w:t>
      </w:r>
      <w:r w:rsidRPr="0016571C">
        <w:rPr>
          <w:rFonts w:ascii="Arial" w:eastAsia="Times New Roman" w:hAnsi="Arial" w:cs="Arial"/>
          <w:color w:val="333333"/>
          <w:kern w:val="0"/>
          <w:sz w:val="22"/>
          <w:szCs w:val="22"/>
          <w:lang w:eastAsia="en-US" w:bidi="ar-SA"/>
        </w:rPr>
        <w:t>Members of the public may participate via Zoom, including listening to the meeting and providing public comment, by following the instructions below</w:t>
      </w:r>
      <w:r w:rsidR="00DB3276" w:rsidRPr="00DB3276">
        <w:rPr>
          <w:rFonts w:ascii="Arial" w:eastAsia="Times New Roman" w:hAnsi="Arial" w:cs="Arial"/>
          <w:color w:val="333333"/>
          <w:kern w:val="0"/>
          <w:sz w:val="22"/>
          <w:szCs w:val="22"/>
          <w:lang w:eastAsia="en-US" w:bidi="ar-SA"/>
        </w:rPr>
        <w:t>.</w:t>
      </w:r>
    </w:p>
    <w:p w14:paraId="7229D605"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4A047D7E"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Topic: September 2022 EDA Board Meeting</w:t>
      </w:r>
    </w:p>
    <w:p w14:paraId="294F3865"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Time: Sep 26, </w:t>
      </w:r>
      <w:proofErr w:type="gramStart"/>
      <w:r w:rsidRPr="00DB3276">
        <w:rPr>
          <w:rFonts w:ascii="Arial" w:eastAsia="Times New Roman" w:hAnsi="Arial" w:cs="Arial"/>
          <w:color w:val="333333"/>
          <w:kern w:val="0"/>
          <w:sz w:val="22"/>
          <w:szCs w:val="22"/>
          <w:lang w:eastAsia="en-US" w:bidi="ar-SA"/>
        </w:rPr>
        <w:t>2022</w:t>
      </w:r>
      <w:proofErr w:type="gramEnd"/>
      <w:r w:rsidRPr="00DB3276">
        <w:rPr>
          <w:rFonts w:ascii="Arial" w:eastAsia="Times New Roman" w:hAnsi="Arial" w:cs="Arial"/>
          <w:color w:val="333333"/>
          <w:kern w:val="0"/>
          <w:sz w:val="22"/>
          <w:szCs w:val="22"/>
          <w:lang w:eastAsia="en-US" w:bidi="ar-SA"/>
        </w:rPr>
        <w:t xml:space="preserve"> 05:30 PM Pacific Time (US and Canada)</w:t>
      </w:r>
    </w:p>
    <w:p w14:paraId="5F334A90"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4DC0684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Join Zoom Meeting</w:t>
      </w:r>
    </w:p>
    <w:p w14:paraId="696D5032"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https://us06web.zoom.us/j/89887494628?pwd=T2xUbHAwMkhYei9zUCswZzdld1d3Zz09</w:t>
      </w:r>
    </w:p>
    <w:p w14:paraId="21AA774A"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23AF25A8"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Meeting ID: 898 8749 4628</w:t>
      </w:r>
    </w:p>
    <w:p w14:paraId="1144545C"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Passcode: 274247</w:t>
      </w:r>
    </w:p>
    <w:p w14:paraId="53061FDA"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2D00D0CD"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Dial by your location</w:t>
      </w:r>
    </w:p>
    <w:p w14:paraId="135723D0"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+1 669 444 9171 US</w:t>
      </w:r>
    </w:p>
    <w:p w14:paraId="1105A62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+1 669 900 6833 US (San Jose)</w:t>
      </w:r>
    </w:p>
    <w:p w14:paraId="20C3D380"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+1 719 359 4580 US</w:t>
      </w:r>
    </w:p>
    <w:p w14:paraId="1395AB39"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+1 253 215 8782 US (Tacoma)</w:t>
      </w:r>
    </w:p>
    <w:p w14:paraId="6FD65563"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+1 346 248 7799 US (Houston)</w:t>
      </w:r>
    </w:p>
    <w:p w14:paraId="0C96B333"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+1 929 436 2866 US (New York)</w:t>
      </w:r>
    </w:p>
    <w:p w14:paraId="0C65654D"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+1 301 715 8592 US (Washington DC)</w:t>
      </w:r>
    </w:p>
    <w:p w14:paraId="28EBF02C"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+1 309 205 3325 US</w:t>
      </w:r>
    </w:p>
    <w:p w14:paraId="7E69A079"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+1 312 626 6799 US (Chicago)</w:t>
      </w:r>
    </w:p>
    <w:p w14:paraId="353E2FA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+1 386 347 5053 US</w:t>
      </w:r>
    </w:p>
    <w:p w14:paraId="2DB6F083"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+1 564 217 2000 US</w:t>
      </w:r>
    </w:p>
    <w:p w14:paraId="5E359912" w14:textId="62D7CFA1" w:rsid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 xml:space="preserve">        +1 646 931 3860 US</w:t>
      </w:r>
    </w:p>
    <w:p w14:paraId="0C45442F" w14:textId="77777777" w:rsidR="00904DC9" w:rsidRPr="00DB3276" w:rsidRDefault="00904DC9" w:rsidP="00DB3276">
      <w:pPr>
        <w:widowControl/>
        <w:suppressAutoHyphens w:val="0"/>
        <w:autoSpaceDN/>
        <w:jc w:val="both"/>
        <w:textAlignment w:val="top"/>
        <w:rPr>
          <w:rFonts w:ascii="Arial" w:eastAsia="Times New Roman" w:hAnsi="Arial" w:cs="Arial"/>
          <w:color w:val="333333"/>
          <w:kern w:val="0"/>
          <w:sz w:val="22"/>
          <w:szCs w:val="22"/>
          <w:lang w:eastAsia="en-US" w:bidi="ar-SA"/>
        </w:rPr>
      </w:pPr>
    </w:p>
    <w:p w14:paraId="493E2C51"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Meeting ID: 898 8749 4628</w:t>
      </w:r>
    </w:p>
    <w:p w14:paraId="71370507" w14:textId="77777777" w:rsidR="00DB3276" w:rsidRPr="00DB3276" w:rsidRDefault="00DB3276" w:rsidP="00DB3276">
      <w:pPr>
        <w:widowControl/>
        <w:suppressAutoHyphens w:val="0"/>
        <w:autoSpaceDN/>
        <w:jc w:val="both"/>
        <w:textAlignment w:val="top"/>
        <w:rPr>
          <w:rFonts w:ascii="Arial" w:eastAsia="Times New Roman" w:hAnsi="Arial" w:cs="Arial"/>
          <w:color w:val="333333"/>
          <w:kern w:val="0"/>
          <w:sz w:val="22"/>
          <w:szCs w:val="22"/>
          <w:lang w:eastAsia="en-US" w:bidi="ar-SA"/>
        </w:rPr>
      </w:pPr>
      <w:r w:rsidRPr="00DB3276">
        <w:rPr>
          <w:rFonts w:ascii="Arial" w:eastAsia="Times New Roman" w:hAnsi="Arial" w:cs="Arial"/>
          <w:color w:val="333333"/>
          <w:kern w:val="0"/>
          <w:sz w:val="22"/>
          <w:szCs w:val="22"/>
          <w:lang w:eastAsia="en-US" w:bidi="ar-SA"/>
        </w:rPr>
        <w:t>Passcode: 274247</w:t>
      </w:r>
    </w:p>
    <w:p w14:paraId="79A71875" w14:textId="585579BE" w:rsidR="00DB3276" w:rsidRDefault="00DB3276" w:rsidP="000E4AC2">
      <w:pPr>
        <w:widowControl/>
        <w:suppressAutoHyphens w:val="0"/>
        <w:autoSpaceDN/>
        <w:jc w:val="both"/>
        <w:textAlignment w:val="top"/>
        <w:rPr>
          <w:rFonts w:ascii="Arial" w:eastAsia="Times New Roman" w:hAnsi="Arial" w:cs="Arial"/>
          <w:color w:val="333333"/>
          <w:kern w:val="0"/>
          <w:sz w:val="22"/>
          <w:szCs w:val="22"/>
          <w:lang w:eastAsia="en-US" w:bidi="ar-SA"/>
        </w:rPr>
      </w:pPr>
    </w:p>
    <w:p w14:paraId="622C507A" w14:textId="77777777" w:rsidR="00904DC9" w:rsidRDefault="00904DC9" w:rsidP="000E4AC2">
      <w:pPr>
        <w:widowControl/>
        <w:suppressAutoHyphens w:val="0"/>
        <w:autoSpaceDN/>
        <w:jc w:val="both"/>
        <w:textAlignment w:val="top"/>
        <w:rPr>
          <w:rFonts w:ascii="Arial" w:eastAsia="Times New Roman" w:hAnsi="Arial" w:cs="Arial"/>
          <w:color w:val="333333"/>
          <w:kern w:val="0"/>
          <w:sz w:val="22"/>
          <w:szCs w:val="22"/>
          <w:lang w:eastAsia="en-US" w:bidi="ar-SA"/>
        </w:rPr>
      </w:pPr>
    </w:p>
    <w:p w14:paraId="0EC75A38" w14:textId="77777777" w:rsidR="000E4AC2" w:rsidRPr="000E4AC2" w:rsidRDefault="000E4AC2" w:rsidP="000E4AC2">
      <w:pPr>
        <w:widowControl/>
        <w:suppressAutoHyphens w:val="0"/>
        <w:autoSpaceDN/>
        <w:jc w:val="both"/>
        <w:textAlignment w:val="top"/>
        <w:rPr>
          <w:rFonts w:eastAsia="Times New Roman" w:cs="Times New Roman"/>
          <w:color w:val="333333"/>
          <w:kern w:val="0"/>
          <w:sz w:val="22"/>
          <w:szCs w:val="22"/>
          <w:lang w:eastAsia="en-US" w:bidi="ar-SA"/>
        </w:rPr>
      </w:pPr>
    </w:p>
    <w:p w14:paraId="60376319" w14:textId="4B72939E" w:rsidR="00C05CD5" w:rsidRPr="007569DD" w:rsidRDefault="00C05CD5" w:rsidP="00C05CD5">
      <w:pPr>
        <w:pStyle w:val="Standard"/>
        <w:numPr>
          <w:ilvl w:val="0"/>
          <w:numId w:val="12"/>
        </w:numPr>
        <w:rPr>
          <w:rFonts w:ascii="Arial" w:hAnsi="Arial" w:cs="Arial"/>
          <w:b/>
          <w:bCs/>
        </w:rPr>
      </w:pPr>
      <w:r w:rsidRPr="007569DD">
        <w:rPr>
          <w:rFonts w:ascii="Arial" w:hAnsi="Arial" w:cs="Arial"/>
          <w:b/>
          <w:bCs/>
        </w:rPr>
        <w:lastRenderedPageBreak/>
        <w:t>OPENING</w:t>
      </w:r>
    </w:p>
    <w:p w14:paraId="00C7D786" w14:textId="5DDB35F8"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Call to Order</w:t>
      </w:r>
    </w:p>
    <w:p w14:paraId="3DB24CCD" w14:textId="5D3487EB"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Roll Call</w:t>
      </w:r>
    </w:p>
    <w:p w14:paraId="434F3367" w14:textId="1E07DCA9" w:rsidR="00C05CD5" w:rsidRPr="007569DD" w:rsidRDefault="00C05CD5" w:rsidP="00C05CD5">
      <w:pPr>
        <w:pStyle w:val="Standard"/>
        <w:numPr>
          <w:ilvl w:val="0"/>
          <w:numId w:val="10"/>
        </w:numPr>
        <w:rPr>
          <w:rFonts w:ascii="Arial" w:hAnsi="Arial" w:cs="Arial"/>
          <w:b/>
          <w:bCs/>
        </w:rPr>
      </w:pPr>
      <w:r w:rsidRPr="007569DD">
        <w:rPr>
          <w:rFonts w:ascii="Arial" w:hAnsi="Arial" w:cs="Arial"/>
          <w:b/>
          <w:bCs/>
        </w:rPr>
        <w:t>Pledge of Allegiance</w:t>
      </w:r>
    </w:p>
    <w:p w14:paraId="2503ACE4" w14:textId="77777777" w:rsidR="00C05CD5" w:rsidRPr="007569DD" w:rsidRDefault="00C05CD5">
      <w:pPr>
        <w:pStyle w:val="Standard"/>
        <w:rPr>
          <w:rFonts w:ascii="Arial" w:hAnsi="Arial" w:cs="Arial"/>
        </w:rPr>
      </w:pPr>
    </w:p>
    <w:p w14:paraId="1AC5FF34" w14:textId="3F24A849" w:rsidR="005B16BC" w:rsidRPr="007569DD" w:rsidRDefault="00D35D02" w:rsidP="00C05CD5">
      <w:pPr>
        <w:pStyle w:val="Standard"/>
        <w:numPr>
          <w:ilvl w:val="0"/>
          <w:numId w:val="12"/>
        </w:numPr>
        <w:spacing w:line="360" w:lineRule="auto"/>
        <w:rPr>
          <w:rFonts w:ascii="Arial" w:hAnsi="Arial" w:cs="Arial"/>
        </w:rPr>
      </w:pPr>
      <w:r w:rsidRPr="007569DD">
        <w:rPr>
          <w:rFonts w:ascii="Arial" w:hAnsi="Arial" w:cs="Arial"/>
          <w:b/>
          <w:bCs/>
        </w:rPr>
        <w:t>AGENDA APPROVA</w:t>
      </w:r>
      <w:r w:rsidR="00C05CD5" w:rsidRPr="007569DD">
        <w:rPr>
          <w:rFonts w:ascii="Arial" w:hAnsi="Arial" w:cs="Arial"/>
          <w:b/>
          <w:bCs/>
        </w:rPr>
        <w:t>L</w:t>
      </w:r>
    </w:p>
    <w:p w14:paraId="02C2E7F6" w14:textId="2F1FEAD5" w:rsidR="00781774" w:rsidRDefault="007569DD" w:rsidP="00781774">
      <w:pPr>
        <w:pStyle w:val="Standard"/>
        <w:numPr>
          <w:ilvl w:val="0"/>
          <w:numId w:val="12"/>
        </w:numPr>
        <w:spacing w:line="360" w:lineRule="auto"/>
        <w:rPr>
          <w:rFonts w:ascii="Arial" w:hAnsi="Arial" w:cs="Arial"/>
          <w:b/>
        </w:rPr>
      </w:pPr>
      <w:r>
        <w:rPr>
          <w:rFonts w:ascii="Arial" w:hAnsi="Arial" w:cs="Arial"/>
          <w:b/>
        </w:rPr>
        <w:t>AB 361 RESOLUTION</w:t>
      </w:r>
    </w:p>
    <w:p w14:paraId="7680CB69" w14:textId="70E6B3E6" w:rsidR="00781774" w:rsidRPr="00781774" w:rsidRDefault="00781774" w:rsidP="00781774">
      <w:pPr>
        <w:pStyle w:val="Standard"/>
        <w:numPr>
          <w:ilvl w:val="1"/>
          <w:numId w:val="12"/>
        </w:numPr>
        <w:spacing w:line="360" w:lineRule="auto"/>
        <w:rPr>
          <w:rFonts w:ascii="Arial" w:hAnsi="Arial" w:cs="Arial"/>
          <w:b/>
        </w:rPr>
      </w:pPr>
      <w:r>
        <w:rPr>
          <w:rFonts w:ascii="Arial" w:hAnsi="Arial" w:cs="Arial"/>
        </w:rPr>
        <w:t xml:space="preserve">Discuss and Approve a Resolution </w:t>
      </w:r>
      <w:r w:rsidRPr="00D0462C">
        <w:rPr>
          <w:rFonts w:ascii="Arial" w:hAnsi="Arial" w:cs="Arial"/>
          <w:sz w:val="22"/>
          <w:szCs w:val="22"/>
        </w:rPr>
        <w:t>Allowing Remote Attendance at Meetings</w:t>
      </w:r>
    </w:p>
    <w:p w14:paraId="0AFBAC60" w14:textId="77777777" w:rsidR="00C05CD5" w:rsidRPr="007569DD" w:rsidRDefault="00C05CD5">
      <w:pPr>
        <w:rPr>
          <w:rFonts w:ascii="Arial" w:eastAsia="Times New Roman" w:hAnsi="Arial" w:cs="Arial"/>
        </w:rPr>
      </w:pPr>
    </w:p>
    <w:p w14:paraId="0236F08E" w14:textId="0E40E094" w:rsidR="00901635" w:rsidRPr="00FC48A5" w:rsidRDefault="00901635" w:rsidP="007569DD">
      <w:pPr>
        <w:pStyle w:val="ListParagraph"/>
        <w:numPr>
          <w:ilvl w:val="0"/>
          <w:numId w:val="12"/>
        </w:numPr>
        <w:rPr>
          <w:rFonts w:ascii="Arial" w:eastAsia="Times New Roman" w:hAnsi="Arial" w:cs="Arial"/>
          <w:b/>
          <w:szCs w:val="24"/>
        </w:rPr>
      </w:pPr>
      <w:r w:rsidRPr="007569DD">
        <w:rPr>
          <w:rFonts w:ascii="Arial" w:eastAsia="Times New Roman" w:hAnsi="Arial" w:cs="Arial"/>
          <w:b/>
          <w:szCs w:val="24"/>
        </w:rPr>
        <w:t>P</w:t>
      </w:r>
      <w:r w:rsidR="000D5B53" w:rsidRPr="007569DD">
        <w:rPr>
          <w:rFonts w:ascii="Arial" w:eastAsia="Times New Roman" w:hAnsi="Arial" w:cs="Arial"/>
          <w:b/>
          <w:szCs w:val="24"/>
        </w:rPr>
        <w:t>UBLIC COMMENT</w:t>
      </w:r>
    </w:p>
    <w:p w14:paraId="3B37D35D" w14:textId="4F4C8811" w:rsidR="00901635" w:rsidRPr="00CE4ECD" w:rsidRDefault="00901635" w:rsidP="00901635">
      <w:pPr>
        <w:ind w:left="1080"/>
        <w:rPr>
          <w:rFonts w:ascii="Arial" w:eastAsia="Times New Roman" w:hAnsi="Arial" w:cs="Arial"/>
        </w:rPr>
      </w:pPr>
      <w:r w:rsidRPr="00CE4ECD">
        <w:rPr>
          <w:rFonts w:ascii="Arial" w:eastAsia="Times New Roman" w:hAnsi="Arial" w:cs="Arial"/>
        </w:rPr>
        <w:t xml:space="preserve">The portion of the meeting is reserved for the members of the public to address the Board on items that are not on the </w:t>
      </w:r>
      <w:r w:rsidR="00051423" w:rsidRPr="00CE4ECD">
        <w:rPr>
          <w:rFonts w:ascii="Arial" w:eastAsia="Times New Roman" w:hAnsi="Arial" w:cs="Arial"/>
        </w:rPr>
        <w:t>agenda</w:t>
      </w:r>
      <w:r w:rsidRPr="00CE4ECD">
        <w:rPr>
          <w:rFonts w:ascii="Arial" w:eastAsia="Times New Roman" w:hAnsi="Arial" w:cs="Arial"/>
        </w:rPr>
        <w:t xml:space="preserve"> and are within the subject matter jurisdiction of the Board. Each 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7569DD" w:rsidRDefault="007569DD" w:rsidP="00901635">
      <w:pPr>
        <w:pStyle w:val="Standard"/>
        <w:numPr>
          <w:ilvl w:val="0"/>
          <w:numId w:val="12"/>
        </w:numPr>
        <w:rPr>
          <w:rFonts w:ascii="Arial" w:hAnsi="Arial"/>
          <w:b/>
        </w:rPr>
      </w:pPr>
      <w:r w:rsidRPr="007569DD">
        <w:rPr>
          <w:rFonts w:ascii="Arial" w:hAnsi="Arial"/>
          <w:b/>
        </w:rPr>
        <w:t>CONSENT CALENDAR</w:t>
      </w:r>
    </w:p>
    <w:p w14:paraId="73E68EBB" w14:textId="252406AE" w:rsidR="00901635" w:rsidRPr="00CE4ECD" w:rsidRDefault="00901635" w:rsidP="00901635">
      <w:pPr>
        <w:pStyle w:val="Standard"/>
        <w:ind w:left="1080"/>
        <w:rPr>
          <w:rFonts w:ascii="Arial" w:hAnsi="Arial"/>
        </w:rPr>
      </w:pPr>
      <w:r w:rsidRPr="00CE4ECD">
        <w:rPr>
          <w:rFonts w:ascii="Arial" w:hAnsi="Arial"/>
        </w:rPr>
        <w:t xml:space="preserve">Matters listed under the Consent Calendar </w:t>
      </w:r>
      <w:proofErr w:type="gramStart"/>
      <w:r w:rsidRPr="00CE4ECD">
        <w:rPr>
          <w:rFonts w:ascii="Arial" w:hAnsi="Arial"/>
        </w:rPr>
        <w:t>are considered to be</w:t>
      </w:r>
      <w:proofErr w:type="gramEnd"/>
      <w:r w:rsidRPr="00CE4ECD">
        <w:rPr>
          <w:rFonts w:ascii="Arial" w:hAnsi="Arial"/>
        </w:rPr>
        <w:t xml:space="preserve"> routine and will be enacted by one motion and one vote. There will be no separate discussion of these items. For any discussion of an </w:t>
      </w:r>
      <w:proofErr w:type="gramStart"/>
      <w:r w:rsidRPr="00CE4ECD">
        <w:rPr>
          <w:rFonts w:ascii="Arial" w:hAnsi="Arial"/>
        </w:rPr>
        <w:t>item;</w:t>
      </w:r>
      <w:proofErr w:type="gramEnd"/>
      <w:r w:rsidRPr="00CE4ECD">
        <w:rPr>
          <w:rFonts w:ascii="Arial" w:hAnsi="Arial"/>
        </w:rPr>
        <w:t xml:space="preserve"> it will be enacted at the request of any member of the Board and made a part of the regular agenda. </w:t>
      </w:r>
    </w:p>
    <w:p w14:paraId="7220FC67" w14:textId="767FE849" w:rsidR="00901635" w:rsidRPr="00CE4ECD" w:rsidRDefault="00901635" w:rsidP="00901635">
      <w:pPr>
        <w:pStyle w:val="Standard"/>
        <w:ind w:left="1080"/>
        <w:rPr>
          <w:rFonts w:ascii="Arial" w:hAnsi="Arial"/>
        </w:rPr>
      </w:pPr>
    </w:p>
    <w:p w14:paraId="23FF35E0" w14:textId="1C3AAC43" w:rsidR="00901635" w:rsidRPr="00C80BEC" w:rsidRDefault="00096F25" w:rsidP="00C84ADD">
      <w:pPr>
        <w:pStyle w:val="Standard"/>
        <w:numPr>
          <w:ilvl w:val="1"/>
          <w:numId w:val="9"/>
        </w:numPr>
        <w:rPr>
          <w:rFonts w:ascii="Arial" w:hAnsi="Arial"/>
        </w:rPr>
      </w:pPr>
      <w:r>
        <w:rPr>
          <w:rFonts w:ascii="Arial" w:hAnsi="Arial"/>
        </w:rPr>
        <w:t>Approval of meeting minutes f</w:t>
      </w:r>
      <w:r w:rsidR="00E44A16">
        <w:rPr>
          <w:rFonts w:ascii="Arial" w:hAnsi="Arial"/>
        </w:rPr>
        <w:t>or</w:t>
      </w:r>
      <w:r w:rsidR="00F26EDC">
        <w:rPr>
          <w:rFonts w:ascii="Arial" w:hAnsi="Arial"/>
        </w:rPr>
        <w:t xml:space="preserve"> </w:t>
      </w:r>
      <w:r w:rsidR="00904DC9">
        <w:rPr>
          <w:rFonts w:ascii="Arial" w:hAnsi="Arial"/>
        </w:rPr>
        <w:t>August 22</w:t>
      </w:r>
      <w:r w:rsidR="00E44A16">
        <w:rPr>
          <w:rFonts w:ascii="Arial" w:hAnsi="Arial"/>
        </w:rPr>
        <w:t>,</w:t>
      </w:r>
      <w:r w:rsidR="00C80BEC">
        <w:rPr>
          <w:rFonts w:ascii="Arial" w:hAnsi="Arial"/>
        </w:rPr>
        <w:t xml:space="preserve"> </w:t>
      </w:r>
      <w:r w:rsidR="00E44A16">
        <w:rPr>
          <w:rFonts w:ascii="Arial" w:hAnsi="Arial"/>
        </w:rPr>
        <w:t>2022</w:t>
      </w:r>
    </w:p>
    <w:p w14:paraId="118E492C" w14:textId="1A99E990" w:rsidR="0033071B" w:rsidRPr="00CE4ECD" w:rsidRDefault="0033071B" w:rsidP="0033071B">
      <w:pPr>
        <w:pStyle w:val="Standard"/>
        <w:rPr>
          <w:rFonts w:ascii="Arial" w:hAnsi="Arial"/>
        </w:rPr>
      </w:pPr>
    </w:p>
    <w:p w14:paraId="1DA20538" w14:textId="1E4003D9" w:rsidR="0033071B" w:rsidRPr="00CE4ECD" w:rsidRDefault="007569DD" w:rsidP="0033071B">
      <w:pPr>
        <w:pStyle w:val="Standard"/>
        <w:numPr>
          <w:ilvl w:val="0"/>
          <w:numId w:val="12"/>
        </w:numPr>
        <w:rPr>
          <w:rFonts w:ascii="Arial" w:hAnsi="Arial"/>
        </w:rPr>
      </w:pPr>
      <w:r>
        <w:rPr>
          <w:rFonts w:ascii="Arial" w:hAnsi="Arial"/>
          <w:b/>
        </w:rPr>
        <w:t>PUBLIC HEARINGS</w:t>
      </w:r>
    </w:p>
    <w:p w14:paraId="7E9EA5D2" w14:textId="05693CD6" w:rsidR="0033071B" w:rsidRPr="00CE4ECD" w:rsidRDefault="0033071B" w:rsidP="0033071B">
      <w:pPr>
        <w:pStyle w:val="Standard"/>
        <w:numPr>
          <w:ilvl w:val="1"/>
          <w:numId w:val="9"/>
        </w:numPr>
        <w:rPr>
          <w:rFonts w:ascii="Arial" w:hAnsi="Arial"/>
        </w:rPr>
      </w:pPr>
      <w:r w:rsidRPr="00CE4ECD">
        <w:rPr>
          <w:rFonts w:ascii="Arial" w:hAnsi="Arial"/>
        </w:rPr>
        <w:t>None</w:t>
      </w:r>
    </w:p>
    <w:p w14:paraId="442748AC" w14:textId="77777777" w:rsidR="007569DD" w:rsidRDefault="007569DD" w:rsidP="0033071B">
      <w:pPr>
        <w:pStyle w:val="Standard"/>
        <w:rPr>
          <w:rFonts w:ascii="Arial" w:hAnsi="Arial"/>
        </w:rPr>
      </w:pPr>
    </w:p>
    <w:p w14:paraId="314F829C" w14:textId="4BC0F296" w:rsidR="0033071B" w:rsidRPr="00CE4ECD" w:rsidRDefault="0033071B" w:rsidP="0033071B">
      <w:pPr>
        <w:pStyle w:val="Standard"/>
        <w:rPr>
          <w:rFonts w:ascii="Arial" w:hAnsi="Arial"/>
        </w:rPr>
      </w:pPr>
      <w:r w:rsidRPr="00CE4ECD">
        <w:rPr>
          <w:rFonts w:ascii="Arial" w:hAnsi="Arial"/>
        </w:rPr>
        <w:t xml:space="preserve">Member of the public wishing to address the Board on these items should raise their hand when the </w:t>
      </w:r>
      <w:proofErr w:type="gramStart"/>
      <w:r w:rsidRPr="00CE4ECD">
        <w:rPr>
          <w:rFonts w:ascii="Arial" w:hAnsi="Arial"/>
        </w:rPr>
        <w:t>Agenda</w:t>
      </w:r>
      <w:proofErr w:type="gramEnd"/>
      <w:r w:rsidRPr="00CE4ECD">
        <w:rPr>
          <w:rFonts w:ascii="Arial" w:hAnsi="Arial"/>
        </w:rPr>
        <w:t xml:space="preserve"> item is called, and the Pre</w:t>
      </w:r>
      <w:r w:rsidR="00C82D10" w:rsidRPr="00CE4ECD">
        <w:rPr>
          <w:rFonts w:ascii="Arial" w:hAnsi="Arial"/>
        </w:rPr>
        <w:t>sid</w:t>
      </w:r>
      <w:r w:rsidRPr="00CE4ECD">
        <w:rPr>
          <w:rFonts w:ascii="Arial" w:hAnsi="Arial"/>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01FF6DF7" w14:textId="02767A4F" w:rsidR="007569DD" w:rsidRPr="00FC48A5" w:rsidRDefault="007569DD" w:rsidP="000E4AC2">
      <w:pPr>
        <w:pStyle w:val="Standard"/>
        <w:numPr>
          <w:ilvl w:val="0"/>
          <w:numId w:val="12"/>
        </w:numPr>
        <w:rPr>
          <w:rFonts w:ascii="Arial" w:hAnsi="Arial" w:cs="Arial"/>
          <w:b/>
          <w:sz w:val="22"/>
          <w:szCs w:val="22"/>
        </w:rPr>
      </w:pPr>
      <w:r w:rsidRPr="007569DD">
        <w:rPr>
          <w:rFonts w:ascii="Arial" w:hAnsi="Arial" w:cs="Arial"/>
          <w:b/>
          <w:sz w:val="22"/>
          <w:szCs w:val="22"/>
        </w:rPr>
        <w:t>NEW OR CONTINUING BUSINESS</w:t>
      </w:r>
    </w:p>
    <w:p w14:paraId="3F2A59B9" w14:textId="7B535635" w:rsidR="007569DD" w:rsidRDefault="007569DD" w:rsidP="007569DD">
      <w:pPr>
        <w:pStyle w:val="Standard"/>
        <w:numPr>
          <w:ilvl w:val="0"/>
          <w:numId w:val="15"/>
        </w:numPr>
        <w:rPr>
          <w:rFonts w:ascii="Arial" w:hAnsi="Arial" w:cs="Arial"/>
          <w:sz w:val="22"/>
          <w:szCs w:val="22"/>
        </w:rPr>
      </w:pPr>
      <w:r>
        <w:rPr>
          <w:rFonts w:ascii="Arial" w:hAnsi="Arial" w:cs="Arial"/>
          <w:sz w:val="22"/>
          <w:szCs w:val="22"/>
        </w:rPr>
        <w:t xml:space="preserve">Report from District </w:t>
      </w:r>
      <w:r w:rsidR="00933F48">
        <w:rPr>
          <w:rFonts w:ascii="Arial" w:hAnsi="Arial" w:cs="Arial"/>
          <w:sz w:val="22"/>
          <w:szCs w:val="22"/>
        </w:rPr>
        <w:t>Accountant -</w:t>
      </w:r>
      <w:r>
        <w:rPr>
          <w:rFonts w:ascii="Arial" w:hAnsi="Arial" w:cs="Arial"/>
          <w:sz w:val="22"/>
          <w:szCs w:val="22"/>
        </w:rPr>
        <w:t xml:space="preserve"> Informational Only</w:t>
      </w:r>
    </w:p>
    <w:p w14:paraId="490A63E0" w14:textId="30177C77" w:rsidR="00096F25" w:rsidRPr="00D63918" w:rsidRDefault="00096F25" w:rsidP="00D63918">
      <w:pPr>
        <w:pStyle w:val="Standard"/>
        <w:numPr>
          <w:ilvl w:val="0"/>
          <w:numId w:val="15"/>
        </w:numPr>
        <w:rPr>
          <w:rFonts w:ascii="Arial" w:hAnsi="Arial" w:cs="Arial"/>
          <w:sz w:val="22"/>
          <w:szCs w:val="22"/>
        </w:rPr>
      </w:pPr>
      <w:r>
        <w:rPr>
          <w:rFonts w:ascii="Arial" w:hAnsi="Arial" w:cs="Arial"/>
          <w:sz w:val="22"/>
          <w:szCs w:val="22"/>
        </w:rPr>
        <w:t xml:space="preserve">Report from District Manager on general state of the district including but not limited to: </w:t>
      </w:r>
    </w:p>
    <w:p w14:paraId="40D64B05" w14:textId="32903B63" w:rsidR="00A36EB2" w:rsidRPr="00A36EB2" w:rsidRDefault="00096F25" w:rsidP="00A36EB2">
      <w:pPr>
        <w:pStyle w:val="Standard"/>
        <w:numPr>
          <w:ilvl w:val="0"/>
          <w:numId w:val="20"/>
        </w:numPr>
        <w:rPr>
          <w:rFonts w:ascii="Arial" w:hAnsi="Arial" w:cs="Arial"/>
          <w:sz w:val="22"/>
          <w:szCs w:val="22"/>
        </w:rPr>
      </w:pPr>
      <w:r>
        <w:rPr>
          <w:rFonts w:ascii="Arial" w:hAnsi="Arial" w:cs="Arial"/>
          <w:sz w:val="22"/>
          <w:szCs w:val="22"/>
        </w:rPr>
        <w:t>Compliance and operation</w:t>
      </w:r>
      <w:r w:rsidR="00A36EB2">
        <w:rPr>
          <w:rFonts w:ascii="Arial" w:hAnsi="Arial" w:cs="Arial"/>
          <w:sz w:val="22"/>
          <w:szCs w:val="22"/>
        </w:rPr>
        <w:t>s</w:t>
      </w:r>
      <w:r w:rsidR="00081AB6" w:rsidRPr="00A36EB2">
        <w:rPr>
          <w:rFonts w:ascii="Arial" w:eastAsia="Times New Roman" w:hAnsi="Arial" w:cs="Arial"/>
        </w:rPr>
        <w:t xml:space="preserve"> </w:t>
      </w:r>
    </w:p>
    <w:p w14:paraId="178A1E05" w14:textId="62431BF4" w:rsidR="00A36EB2" w:rsidRDefault="00A36EB2" w:rsidP="007F00D0">
      <w:pPr>
        <w:pStyle w:val="NormalWeb"/>
        <w:numPr>
          <w:ilvl w:val="0"/>
          <w:numId w:val="15"/>
        </w:numPr>
        <w:rPr>
          <w:rFonts w:ascii="ArialMT" w:hAnsi="ArialMT" w:cs="Arial"/>
          <w:sz w:val="22"/>
          <w:szCs w:val="22"/>
        </w:rPr>
      </w:pPr>
      <w:r>
        <w:rPr>
          <w:rFonts w:ascii="ArialMT" w:hAnsi="ArialMT" w:cs="Arial"/>
          <w:sz w:val="22"/>
          <w:szCs w:val="22"/>
        </w:rPr>
        <w:t>Consideration and discussion of contract with Bakersfield College Paramedic Program</w:t>
      </w:r>
    </w:p>
    <w:p w14:paraId="43945B6C" w14:textId="14CC1A26" w:rsidR="00A36EB2" w:rsidRDefault="00A36EB2" w:rsidP="007F00D0">
      <w:pPr>
        <w:pStyle w:val="NormalWeb"/>
        <w:numPr>
          <w:ilvl w:val="0"/>
          <w:numId w:val="15"/>
        </w:numPr>
        <w:rPr>
          <w:rFonts w:ascii="ArialMT" w:hAnsi="ArialMT" w:cs="Arial"/>
          <w:sz w:val="22"/>
          <w:szCs w:val="22"/>
        </w:rPr>
      </w:pPr>
      <w:r>
        <w:rPr>
          <w:rFonts w:ascii="ArialMT" w:hAnsi="ArialMT" w:cs="Arial"/>
          <w:sz w:val="22"/>
          <w:szCs w:val="22"/>
        </w:rPr>
        <w:t>Discussion and results of CCEMSA investigation into District Manager Stuart Nickels</w:t>
      </w:r>
    </w:p>
    <w:p w14:paraId="19E596DD" w14:textId="7B5F3E9A" w:rsidR="00A36EB2" w:rsidRPr="007F00D0" w:rsidRDefault="00A36EB2" w:rsidP="007F00D0">
      <w:pPr>
        <w:pStyle w:val="NormalWeb"/>
        <w:numPr>
          <w:ilvl w:val="0"/>
          <w:numId w:val="15"/>
        </w:numPr>
        <w:rPr>
          <w:rFonts w:ascii="ArialMT" w:hAnsi="ArialMT" w:cs="Arial"/>
          <w:sz w:val="22"/>
          <w:szCs w:val="22"/>
        </w:rPr>
      </w:pPr>
      <w:r>
        <w:rPr>
          <w:rFonts w:ascii="ArialMT" w:hAnsi="ArialMT" w:cs="Arial"/>
          <w:sz w:val="22"/>
          <w:szCs w:val="22"/>
        </w:rPr>
        <w:t xml:space="preserve">Resolution in support of District Manager. </w:t>
      </w:r>
    </w:p>
    <w:p w14:paraId="1E5AC750" w14:textId="10A2B6F8" w:rsidR="005B16BC" w:rsidRPr="00CE4ECD" w:rsidRDefault="00D35D02" w:rsidP="00781774">
      <w:pPr>
        <w:pStyle w:val="Standard"/>
        <w:numPr>
          <w:ilvl w:val="0"/>
          <w:numId w:val="12"/>
        </w:numPr>
        <w:spacing w:line="360" w:lineRule="auto"/>
        <w:rPr>
          <w:rFonts w:ascii="Arial" w:hAnsi="Arial"/>
          <w:b/>
        </w:rPr>
      </w:pPr>
      <w:r w:rsidRPr="00CE4ECD">
        <w:rPr>
          <w:rFonts w:ascii="Arial" w:hAnsi="Arial"/>
          <w:b/>
        </w:rPr>
        <w:t>ORGANIZATIONAL BUSINESS</w:t>
      </w:r>
    </w:p>
    <w:p w14:paraId="23162AEF" w14:textId="6F88DCB5" w:rsidR="00781774" w:rsidRDefault="00D35D02" w:rsidP="00D63918">
      <w:pPr>
        <w:pStyle w:val="Standard"/>
        <w:ind w:left="360"/>
        <w:rPr>
          <w:rFonts w:ascii="Arial" w:hAnsi="Arial"/>
        </w:rPr>
      </w:pPr>
      <w:r w:rsidRPr="00CE4ECD">
        <w:rPr>
          <w:rFonts w:ascii="Arial" w:hAnsi="Arial"/>
        </w:rPr>
        <w:t>Consideration of any item a member of the Board wishes to have on the agenda for the next meeting.</w:t>
      </w:r>
    </w:p>
    <w:p w14:paraId="401136D9" w14:textId="5F7AA123" w:rsidR="00FC730E" w:rsidRDefault="00FC730E" w:rsidP="00FC730E">
      <w:pPr>
        <w:pStyle w:val="NormalWeb"/>
        <w:numPr>
          <w:ilvl w:val="0"/>
          <w:numId w:val="12"/>
        </w:numPr>
        <w:rPr>
          <w:rFonts w:ascii="Arial" w:hAnsi="Arial" w:cs="Arial"/>
          <w:b/>
          <w:bCs/>
        </w:rPr>
      </w:pPr>
      <w:r>
        <w:rPr>
          <w:rFonts w:ascii="Arial" w:hAnsi="Arial" w:cs="Arial"/>
          <w:b/>
          <w:bCs/>
        </w:rPr>
        <w:t>CLOSED SESSION</w:t>
      </w:r>
    </w:p>
    <w:p w14:paraId="7B57A1FA" w14:textId="77777777" w:rsidR="00FC48A5" w:rsidRDefault="00781774" w:rsidP="00781774">
      <w:pPr>
        <w:pStyle w:val="NormalWeb"/>
        <w:rPr>
          <w:rFonts w:ascii="Arial" w:hAnsi="Arial" w:cs="Arial"/>
          <w:b/>
          <w:bCs/>
        </w:rPr>
      </w:pPr>
      <w:r>
        <w:rPr>
          <w:rFonts w:ascii="Arial" w:hAnsi="Arial" w:cs="Arial"/>
          <w:b/>
          <w:bCs/>
        </w:rPr>
        <w:lastRenderedPageBreak/>
        <w:t xml:space="preserve">PUBLIC COMMENT REGARDING CLOSED SESSION </w:t>
      </w:r>
    </w:p>
    <w:p w14:paraId="68B0E2D2" w14:textId="6915908F" w:rsidR="00FC730E" w:rsidRPr="00FC48A5" w:rsidRDefault="00FC730E" w:rsidP="00781774">
      <w:pPr>
        <w:pStyle w:val="NormalWeb"/>
        <w:rPr>
          <w:rFonts w:ascii="Arial" w:hAnsi="Arial" w:cs="Arial"/>
          <w:b/>
          <w:bCs/>
        </w:rPr>
      </w:pPr>
      <w:r>
        <w:rPr>
          <w:rFonts w:ascii="Arial,Italic" w:hAnsi="Arial,Italic"/>
          <w:sz w:val="22"/>
          <w:szCs w:val="22"/>
        </w:rPr>
        <w:t xml:space="preserve">This portion of the meeting is reserved for persons desiring to address the Board on an item to be considered in Closed Session. Speakers should limit their comments to three (3) minutes. </w:t>
      </w:r>
    </w:p>
    <w:p w14:paraId="32F8E6BB" w14:textId="7BE51526" w:rsidR="004243B0" w:rsidRPr="004243B0" w:rsidRDefault="00781774" w:rsidP="00781774">
      <w:pPr>
        <w:pStyle w:val="NormalWeb"/>
        <w:rPr>
          <w:rFonts w:ascii="Arial" w:hAnsi="Arial" w:cs="Arial"/>
          <w:b/>
          <w:bCs/>
          <w:sz w:val="22"/>
          <w:szCs w:val="22"/>
        </w:rPr>
      </w:pPr>
      <w:r w:rsidRPr="00FC48A5">
        <w:rPr>
          <w:rFonts w:ascii="Arial" w:hAnsi="Arial" w:cs="Arial"/>
          <w:b/>
          <w:bCs/>
          <w:sz w:val="22"/>
          <w:szCs w:val="22"/>
        </w:rPr>
        <w:t xml:space="preserve">CLOSED SESSION </w:t>
      </w:r>
    </w:p>
    <w:p w14:paraId="21EFDCAC" w14:textId="77777777" w:rsidR="00752036" w:rsidRPr="00752036" w:rsidRDefault="00781774" w:rsidP="00752036">
      <w:pPr>
        <w:pStyle w:val="NormalWeb"/>
        <w:numPr>
          <w:ilvl w:val="0"/>
          <w:numId w:val="23"/>
        </w:numPr>
        <w:spacing w:before="0" w:beforeAutospacing="0" w:after="0" w:afterAutospacing="0"/>
        <w:rPr>
          <w:rFonts w:ascii="Arial" w:hAnsi="Arial" w:cs="Arial"/>
          <w:b/>
          <w:bCs/>
          <w:sz w:val="22"/>
          <w:szCs w:val="22"/>
        </w:rPr>
      </w:pPr>
      <w:r w:rsidRPr="00FC48A5">
        <w:rPr>
          <w:rFonts w:ascii="Arial" w:hAnsi="Arial" w:cs="Arial"/>
          <w:b/>
          <w:bCs/>
          <w:sz w:val="22"/>
          <w:szCs w:val="22"/>
        </w:rPr>
        <w:t xml:space="preserve">Conference with Labor Negotiator pursuant to Government Code Section 54957.6 </w:t>
      </w:r>
      <w:r w:rsidR="00752036">
        <w:rPr>
          <w:rFonts w:ascii="Arial" w:hAnsi="Arial" w:cs="Arial"/>
          <w:b/>
          <w:bCs/>
          <w:sz w:val="22"/>
          <w:szCs w:val="22"/>
        </w:rPr>
        <w:tab/>
      </w:r>
      <w:r w:rsidRPr="001F7C6D">
        <w:rPr>
          <w:rFonts w:ascii="ArialMT" w:hAnsi="ArialMT" w:cs="Arial"/>
          <w:b/>
          <w:bCs/>
          <w:sz w:val="22"/>
          <w:szCs w:val="22"/>
        </w:rPr>
        <w:t xml:space="preserve">Agency Designated Representatives: </w:t>
      </w:r>
      <w:r w:rsidRPr="00752036">
        <w:rPr>
          <w:rFonts w:ascii="ArialMT" w:hAnsi="ArialMT" w:cs="Arial"/>
          <w:b/>
          <w:bCs/>
          <w:sz w:val="22"/>
          <w:szCs w:val="22"/>
        </w:rPr>
        <w:t xml:space="preserve">Board President Adam </w:t>
      </w:r>
      <w:proofErr w:type="spellStart"/>
      <w:r w:rsidRPr="00752036">
        <w:rPr>
          <w:rFonts w:ascii="ArialMT" w:hAnsi="ArialMT" w:cs="Arial"/>
          <w:b/>
          <w:bCs/>
          <w:sz w:val="22"/>
          <w:szCs w:val="22"/>
        </w:rPr>
        <w:t>Pfenning</w:t>
      </w:r>
      <w:proofErr w:type="spellEnd"/>
      <w:r w:rsidR="00096F25" w:rsidRPr="00752036">
        <w:rPr>
          <w:rFonts w:ascii="ArialMT" w:hAnsi="ArialMT" w:cs="Arial"/>
          <w:b/>
          <w:bCs/>
          <w:sz w:val="22"/>
          <w:szCs w:val="22"/>
        </w:rPr>
        <w:t xml:space="preserve"> and </w:t>
      </w:r>
    </w:p>
    <w:p w14:paraId="34B07A8E" w14:textId="10651790" w:rsidR="002F64EF" w:rsidRPr="00752036" w:rsidRDefault="00752036" w:rsidP="00752036">
      <w:pPr>
        <w:pStyle w:val="NormalWeb"/>
        <w:spacing w:before="0" w:beforeAutospacing="0" w:after="0" w:afterAutospacing="0"/>
        <w:ind w:left="720"/>
        <w:rPr>
          <w:rFonts w:ascii="Arial" w:hAnsi="Arial" w:cs="Arial"/>
          <w:b/>
          <w:bCs/>
          <w:sz w:val="22"/>
          <w:szCs w:val="22"/>
        </w:rPr>
      </w:pPr>
      <w:r>
        <w:rPr>
          <w:rFonts w:ascii="Arial" w:hAnsi="Arial" w:cs="Arial"/>
          <w:b/>
          <w:bCs/>
          <w:sz w:val="22"/>
          <w:szCs w:val="22"/>
        </w:rPr>
        <w:tab/>
      </w:r>
      <w:r w:rsidR="00096F25" w:rsidRPr="00752036">
        <w:rPr>
          <w:rFonts w:ascii="ArialMT" w:hAnsi="ArialMT" w:cs="Arial"/>
          <w:b/>
          <w:bCs/>
          <w:sz w:val="22"/>
          <w:szCs w:val="22"/>
        </w:rPr>
        <w:t>District Manager Stuart Nickel</w:t>
      </w:r>
      <w:r w:rsidR="008E48C0" w:rsidRPr="00752036">
        <w:rPr>
          <w:rFonts w:ascii="ArialMT" w:hAnsi="ArialMT" w:cs="Arial"/>
          <w:b/>
          <w:bCs/>
          <w:sz w:val="22"/>
          <w:szCs w:val="22"/>
        </w:rPr>
        <w:t>s</w:t>
      </w:r>
    </w:p>
    <w:p w14:paraId="478C3634" w14:textId="7E5F014F" w:rsidR="004243B0" w:rsidRDefault="00781774" w:rsidP="00752036">
      <w:pPr>
        <w:pStyle w:val="NormalWeb"/>
        <w:spacing w:before="0" w:beforeAutospacing="0" w:after="0" w:afterAutospacing="0"/>
        <w:ind w:left="1440"/>
        <w:rPr>
          <w:rFonts w:ascii="ArialMT" w:hAnsi="ArialMT" w:cs="Arial"/>
          <w:b/>
          <w:bCs/>
          <w:sz w:val="22"/>
          <w:szCs w:val="22"/>
        </w:rPr>
      </w:pPr>
      <w:r w:rsidRPr="00FC48A5">
        <w:rPr>
          <w:rFonts w:ascii="ArialMT" w:hAnsi="ArialMT" w:cs="Arial"/>
          <w:b/>
          <w:bCs/>
          <w:sz w:val="22"/>
          <w:szCs w:val="22"/>
        </w:rPr>
        <w:t xml:space="preserve">Employee Organization: TEAMSTERS LOCAL #517 </w:t>
      </w:r>
    </w:p>
    <w:p w14:paraId="1DC21EED" w14:textId="77777777" w:rsidR="004243B0" w:rsidRPr="004243B0" w:rsidRDefault="004243B0" w:rsidP="00752036">
      <w:pPr>
        <w:pStyle w:val="NormalWeb"/>
        <w:spacing w:before="0" w:beforeAutospacing="0" w:after="0" w:afterAutospacing="0"/>
        <w:ind w:left="1440"/>
        <w:rPr>
          <w:rFonts w:ascii="ArialMT" w:hAnsi="ArialMT" w:cs="Arial"/>
          <w:b/>
          <w:bCs/>
          <w:sz w:val="22"/>
          <w:szCs w:val="22"/>
        </w:rPr>
      </w:pPr>
    </w:p>
    <w:p w14:paraId="42D5D908" w14:textId="77777777" w:rsidR="00752036" w:rsidRPr="00752036" w:rsidRDefault="00752036" w:rsidP="00752036">
      <w:pPr>
        <w:pStyle w:val="NormalWeb"/>
        <w:spacing w:before="0" w:beforeAutospacing="0" w:after="0" w:afterAutospacing="0"/>
        <w:ind w:left="1440"/>
        <w:rPr>
          <w:rFonts w:ascii="Arial" w:hAnsi="Arial" w:cs="Arial"/>
          <w:b/>
          <w:bCs/>
          <w:sz w:val="22"/>
          <w:szCs w:val="22"/>
        </w:rPr>
      </w:pPr>
    </w:p>
    <w:p w14:paraId="73358EC9" w14:textId="299D4422" w:rsidR="001F7C6D" w:rsidRPr="00E364F0" w:rsidRDefault="003F43FF" w:rsidP="00E364F0">
      <w:pPr>
        <w:pStyle w:val="NormalWeb"/>
        <w:numPr>
          <w:ilvl w:val="0"/>
          <w:numId w:val="23"/>
        </w:numPr>
        <w:spacing w:before="0" w:beforeAutospacing="0" w:after="0" w:afterAutospacing="0"/>
        <w:rPr>
          <w:rFonts w:ascii="ArialMT" w:hAnsi="ArialMT" w:cs="Arial"/>
          <w:b/>
          <w:bCs/>
          <w:sz w:val="22"/>
          <w:szCs w:val="22"/>
        </w:rPr>
      </w:pPr>
      <w:r w:rsidRPr="00FC48A5">
        <w:rPr>
          <w:rFonts w:ascii="ArialMT" w:hAnsi="ArialMT" w:cs="Arial"/>
          <w:b/>
          <w:bCs/>
          <w:sz w:val="22"/>
          <w:szCs w:val="22"/>
        </w:rPr>
        <w:t>Con</w:t>
      </w:r>
      <w:r w:rsidR="001F7C6D">
        <w:rPr>
          <w:rFonts w:ascii="ArialMT" w:hAnsi="ArialMT" w:cs="Arial"/>
          <w:b/>
          <w:bCs/>
          <w:sz w:val="22"/>
          <w:szCs w:val="22"/>
        </w:rPr>
        <w:t xml:space="preserve">ference with real estate negotiator pursuant to Government code 54956.8 </w:t>
      </w:r>
      <w:r w:rsidR="001F7C6D" w:rsidRPr="00E364F0">
        <w:rPr>
          <w:rFonts w:ascii="ArialMT" w:hAnsi="ArialMT" w:cs="Arial"/>
          <w:b/>
          <w:bCs/>
          <w:sz w:val="22"/>
          <w:szCs w:val="22"/>
        </w:rPr>
        <w:t xml:space="preserve">Regarding </w:t>
      </w:r>
      <w:r w:rsidR="002F64EF" w:rsidRPr="00E364F0">
        <w:rPr>
          <w:rFonts w:ascii="ArialMT" w:hAnsi="ArialMT" w:cs="Arial"/>
          <w:b/>
          <w:bCs/>
          <w:sz w:val="22"/>
          <w:szCs w:val="22"/>
        </w:rPr>
        <w:t xml:space="preserve">lease agreement with Woodlake Fire District for continued use and </w:t>
      </w:r>
      <w:r w:rsidR="00E364F0" w:rsidRPr="00E364F0">
        <w:rPr>
          <w:rFonts w:ascii="ArialMT" w:hAnsi="ArialMT" w:cs="Arial"/>
          <w:b/>
          <w:bCs/>
          <w:sz w:val="22"/>
          <w:szCs w:val="22"/>
        </w:rPr>
        <w:t>renovatio</w:t>
      </w:r>
      <w:r w:rsidR="002F64EF" w:rsidRPr="00E364F0">
        <w:rPr>
          <w:rFonts w:ascii="ArialMT" w:hAnsi="ArialMT" w:cs="Arial"/>
          <w:b/>
          <w:bCs/>
          <w:sz w:val="22"/>
          <w:szCs w:val="22"/>
        </w:rPr>
        <w:t xml:space="preserve">n of Woodlake EMS station. </w:t>
      </w:r>
    </w:p>
    <w:p w14:paraId="549B23C3" w14:textId="178246F2" w:rsidR="002F64EF" w:rsidRDefault="002F64EF" w:rsidP="00752036">
      <w:pPr>
        <w:pStyle w:val="NormalWeb"/>
        <w:spacing w:before="0" w:beforeAutospacing="0" w:after="0" w:afterAutospacing="0"/>
        <w:ind w:left="1440"/>
        <w:rPr>
          <w:rFonts w:ascii="ArialMT" w:hAnsi="ArialMT" w:cs="Arial"/>
          <w:b/>
          <w:bCs/>
          <w:sz w:val="22"/>
          <w:szCs w:val="22"/>
        </w:rPr>
      </w:pPr>
      <w:r>
        <w:rPr>
          <w:rFonts w:ascii="ArialMT" w:hAnsi="ArialMT" w:cs="Arial"/>
          <w:b/>
          <w:bCs/>
          <w:sz w:val="22"/>
          <w:szCs w:val="22"/>
        </w:rPr>
        <w:t xml:space="preserve">Agency representative: District Manager Stuart Nickels </w:t>
      </w:r>
    </w:p>
    <w:p w14:paraId="7BE87798" w14:textId="38B14F00" w:rsidR="002F64EF" w:rsidRDefault="002F64EF" w:rsidP="00752036">
      <w:pPr>
        <w:pStyle w:val="NormalWeb"/>
        <w:spacing w:before="0" w:beforeAutospacing="0" w:after="0" w:afterAutospacing="0"/>
        <w:ind w:left="1440"/>
        <w:rPr>
          <w:rFonts w:ascii="ArialMT" w:hAnsi="ArialMT" w:cs="Arial"/>
          <w:b/>
          <w:bCs/>
          <w:sz w:val="22"/>
          <w:szCs w:val="22"/>
        </w:rPr>
      </w:pPr>
      <w:r>
        <w:rPr>
          <w:rFonts w:ascii="ArialMT" w:hAnsi="ArialMT" w:cs="Arial"/>
          <w:b/>
          <w:bCs/>
          <w:sz w:val="22"/>
          <w:szCs w:val="22"/>
        </w:rPr>
        <w:t>Le</w:t>
      </w:r>
      <w:r w:rsidR="00C366A1">
        <w:rPr>
          <w:rFonts w:ascii="ArialMT" w:hAnsi="ArialMT" w:cs="Arial"/>
          <w:b/>
          <w:bCs/>
          <w:sz w:val="22"/>
          <w:szCs w:val="22"/>
        </w:rPr>
        <w:t xml:space="preserve">ssor </w:t>
      </w:r>
      <w:r>
        <w:rPr>
          <w:rFonts w:ascii="ArialMT" w:hAnsi="ArialMT" w:cs="Arial"/>
          <w:b/>
          <w:bCs/>
          <w:sz w:val="22"/>
          <w:szCs w:val="22"/>
        </w:rPr>
        <w:t>organization: Woodlake Fire District</w:t>
      </w:r>
    </w:p>
    <w:p w14:paraId="16495047" w14:textId="77777777" w:rsidR="002F64EF" w:rsidRPr="002F64EF" w:rsidRDefault="002F64EF" w:rsidP="00E364F0">
      <w:pPr>
        <w:pStyle w:val="NormalWeb"/>
        <w:spacing w:before="0" w:beforeAutospacing="0" w:after="0" w:afterAutospacing="0"/>
        <w:ind w:left="720"/>
        <w:rPr>
          <w:rFonts w:ascii="ArialMT" w:hAnsi="ArialMT" w:cs="Arial"/>
          <w:b/>
          <w:bCs/>
          <w:sz w:val="22"/>
          <w:szCs w:val="22"/>
        </w:rPr>
      </w:pPr>
    </w:p>
    <w:p w14:paraId="6F012669" w14:textId="4C9CC5BE" w:rsidR="00781774" w:rsidRDefault="00FC730E" w:rsidP="00781774">
      <w:pPr>
        <w:pStyle w:val="Standard"/>
        <w:rPr>
          <w:rFonts w:ascii="Arial" w:hAnsi="Arial"/>
        </w:rPr>
      </w:pPr>
      <w:r>
        <w:rPr>
          <w:rFonts w:ascii="Arial" w:hAnsi="Arial"/>
        </w:rPr>
        <w:t>RECONVENE TO OPEN SESSION; REPORT FROM CLOSED, IF ANY</w:t>
      </w:r>
    </w:p>
    <w:p w14:paraId="7042709D" w14:textId="77777777" w:rsidR="005B16BC" w:rsidRPr="00CE4ECD" w:rsidRDefault="005B16BC" w:rsidP="00E44A16">
      <w:pPr>
        <w:pStyle w:val="Standard"/>
        <w:rPr>
          <w:rFonts w:ascii="Arial" w:hAnsi="Arial"/>
          <w:b/>
        </w:rPr>
      </w:pPr>
    </w:p>
    <w:p w14:paraId="5A35C82C" w14:textId="7FAF28D1" w:rsidR="005B16BC" w:rsidRPr="00C80BEC" w:rsidRDefault="00D35D02" w:rsidP="00C80BEC">
      <w:pPr>
        <w:pStyle w:val="Standard"/>
        <w:numPr>
          <w:ilvl w:val="0"/>
          <w:numId w:val="12"/>
        </w:numPr>
        <w:spacing w:line="360" w:lineRule="auto"/>
        <w:rPr>
          <w:rFonts w:ascii="Arial" w:hAnsi="Arial"/>
          <w:b/>
        </w:rPr>
      </w:pPr>
      <w:r w:rsidRPr="00CE4ECD">
        <w:rPr>
          <w:rFonts w:ascii="Arial" w:hAnsi="Arial"/>
          <w:b/>
        </w:rPr>
        <w:t>ADJOURNMENT</w:t>
      </w:r>
      <w:r w:rsidRPr="0046392A">
        <w:rPr>
          <w:rFonts w:ascii="Arial" w:hAnsi="Arial"/>
          <w:b/>
        </w:rPr>
        <w:t xml:space="preserve"> </w:t>
      </w:r>
      <w:r w:rsidRPr="0046392A">
        <w:rPr>
          <w:rFonts w:ascii="Arial" w:hAnsi="Arial"/>
        </w:rPr>
        <w:t xml:space="preserve">   </w:t>
      </w:r>
      <w:r w:rsidRPr="00C80BEC">
        <w:rPr>
          <w:rFonts w:ascii="Arial" w:hAnsi="Arial"/>
          <w:b/>
          <w:bCs/>
        </w:rPr>
        <w:t xml:space="preserve">  </w:t>
      </w:r>
      <w:r w:rsidRPr="00C80BEC">
        <w:rPr>
          <w:rFonts w:ascii="Arial" w:hAnsi="Arial"/>
          <w:b/>
          <w:bCs/>
        </w:rPr>
        <w:tab/>
      </w:r>
      <w:r w:rsidRPr="00C80BEC">
        <w:rPr>
          <w:rFonts w:ascii="Arial" w:hAnsi="Arial"/>
          <w:b/>
          <w:bCs/>
        </w:rPr>
        <w:tab/>
      </w:r>
      <w:r w:rsidRPr="00C80BEC">
        <w:rPr>
          <w:rFonts w:ascii="Arial" w:hAnsi="Arial"/>
          <w:b/>
          <w:bCs/>
        </w:rPr>
        <w:tab/>
      </w:r>
      <w:r w:rsidRPr="00C80BEC">
        <w:rPr>
          <w:rFonts w:ascii="Arial" w:hAnsi="Arial"/>
          <w:b/>
          <w:bCs/>
        </w:rPr>
        <w:tab/>
      </w:r>
    </w:p>
    <w:p w14:paraId="5C4D17F3" w14:textId="5E68A7AF" w:rsidR="005B16BC" w:rsidRPr="00CE4ECD" w:rsidRDefault="00D35D02">
      <w:pPr>
        <w:pStyle w:val="Standard"/>
        <w:rPr>
          <w:rFonts w:ascii="Arial" w:hAnsi="Arial"/>
        </w:rPr>
      </w:pPr>
      <w:r w:rsidRPr="00CE4ECD">
        <w:rPr>
          <w:rFonts w:ascii="Arial" w:hAnsi="Arial"/>
        </w:rPr>
        <w:t xml:space="preserve">The next Regular Board Meeting:  </w:t>
      </w:r>
      <w:r w:rsidR="00904DC9">
        <w:rPr>
          <w:rFonts w:ascii="Arial" w:hAnsi="Arial"/>
        </w:rPr>
        <w:t>October 24</w:t>
      </w:r>
      <w:r w:rsidR="00FC730E">
        <w:rPr>
          <w:rFonts w:ascii="Arial" w:hAnsi="Arial"/>
        </w:rPr>
        <w:t xml:space="preserve">, 2022 </w:t>
      </w:r>
    </w:p>
    <w:p w14:paraId="2E9A992E" w14:textId="77777777" w:rsidR="005B16BC" w:rsidRDefault="005B16BC">
      <w:pPr>
        <w:pStyle w:val="Standard"/>
        <w:rPr>
          <w:rFonts w:ascii="Arial" w:hAnsi="Arial"/>
          <w:sz w:val="21"/>
          <w:szCs w:val="21"/>
        </w:rPr>
      </w:pP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E0A7A3A" w14:textId="2317F691" w:rsidR="005B16BC" w:rsidRDefault="00D35D02">
            <w:pPr>
              <w:pStyle w:val="Standard"/>
              <w:rPr>
                <w:rFonts w:ascii="Arial" w:hAnsi="Arial"/>
                <w:b/>
                <w:sz w:val="20"/>
                <w:szCs w:val="20"/>
              </w:rPr>
            </w:pPr>
            <w:r>
              <w:rPr>
                <w:rFonts w:ascii="Arial" w:hAnsi="Arial"/>
                <w:b/>
                <w:sz w:val="20"/>
                <w:szCs w:val="20"/>
              </w:rPr>
              <w:t>Agenda packets</w:t>
            </w:r>
            <w:r w:rsidR="00B7199B">
              <w:rPr>
                <w:rFonts w:ascii="Arial" w:hAnsi="Arial"/>
                <w:b/>
                <w:sz w:val="20"/>
                <w:szCs w:val="20"/>
              </w:rPr>
              <w:t xml:space="preserve"> are</w:t>
            </w:r>
            <w:r>
              <w:rPr>
                <w:rFonts w:ascii="Arial" w:hAnsi="Arial"/>
                <w:b/>
                <w:sz w:val="20"/>
                <w:szCs w:val="20"/>
              </w:rPr>
              <w:t xml:space="preserve"> available for review 72 hours prior to the meeting at the District Office.</w:t>
            </w:r>
          </w:p>
          <w:p w14:paraId="32FFD6EB" w14:textId="2F7F9633" w:rsidR="005B16BC" w:rsidRDefault="00D35D02">
            <w:pPr>
              <w:pStyle w:val="Standard"/>
              <w:rPr>
                <w:rFonts w:ascii="Arial" w:hAnsi="Arial"/>
                <w:b/>
                <w:sz w:val="20"/>
                <w:szCs w:val="20"/>
              </w:rPr>
            </w:pPr>
            <w:r>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Pr>
                <w:rFonts w:ascii="Arial" w:hAnsi="Arial"/>
                <w:b/>
                <w:sz w:val="20"/>
                <w:szCs w:val="20"/>
              </w:rPr>
              <w:t xml:space="preserve"> </w:t>
            </w:r>
            <w:r w:rsidR="00781774">
              <w:rPr>
                <w:rFonts w:ascii="Arial" w:hAnsi="Arial"/>
                <w:b/>
                <w:sz w:val="20"/>
                <w:szCs w:val="20"/>
              </w:rPr>
              <w:t>9</w:t>
            </w:r>
            <w:r>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Pr>
                <w:rFonts w:ascii="Arial" w:hAnsi="Arial"/>
                <w:b/>
                <w:sz w:val="20"/>
                <w:szCs w:val="20"/>
              </w:rPr>
              <w:t xml:space="preserve"> PM, excluding holidays.</w:t>
            </w:r>
            <w:r w:rsidR="007D3271">
              <w:rPr>
                <w:rFonts w:ascii="Arial" w:hAnsi="Arial"/>
                <w:b/>
                <w:sz w:val="20"/>
                <w:szCs w:val="20"/>
              </w:rPr>
              <w:t xml:space="preserve"> Agenda can also be found online at: </w:t>
            </w:r>
            <w:r w:rsidR="00B7199B" w:rsidRPr="00B7199B">
              <w:rPr>
                <w:rFonts w:ascii="Arial" w:hAnsi="Arial"/>
                <w:b/>
                <w:sz w:val="20"/>
                <w:szCs w:val="20"/>
              </w:rPr>
              <w:t>https://www.edaems.com</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5B16BC">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A051C" w14:textId="77777777" w:rsidR="006D7F14" w:rsidRDefault="006D7F14" w:rsidP="005B16BC">
      <w:r>
        <w:separator/>
      </w:r>
    </w:p>
  </w:endnote>
  <w:endnote w:type="continuationSeparator" w:id="0">
    <w:p w14:paraId="735F6C98" w14:textId="77777777" w:rsidR="006D7F14" w:rsidRDefault="006D7F14"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D933" w14:textId="77777777" w:rsidR="006D7F14" w:rsidRDefault="006D7F14" w:rsidP="005B16BC">
      <w:r w:rsidRPr="005B16BC">
        <w:rPr>
          <w:color w:val="000000"/>
        </w:rPr>
        <w:separator/>
      </w:r>
    </w:p>
  </w:footnote>
  <w:footnote w:type="continuationSeparator" w:id="0">
    <w:p w14:paraId="3BABC41B" w14:textId="77777777" w:rsidR="006D7F14" w:rsidRDefault="006D7F14"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50D2EE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37B79"/>
    <w:rsid w:val="000435BB"/>
    <w:rsid w:val="00051423"/>
    <w:rsid w:val="00073938"/>
    <w:rsid w:val="00081AB6"/>
    <w:rsid w:val="00096F25"/>
    <w:rsid w:val="000A5086"/>
    <w:rsid w:val="000C0A9D"/>
    <w:rsid w:val="000C2291"/>
    <w:rsid w:val="000D5B53"/>
    <w:rsid w:val="000E4AC2"/>
    <w:rsid w:val="001469F8"/>
    <w:rsid w:val="0016571C"/>
    <w:rsid w:val="001B1339"/>
    <w:rsid w:val="001C18C8"/>
    <w:rsid w:val="001C4FDC"/>
    <w:rsid w:val="001D3A95"/>
    <w:rsid w:val="001F7C6D"/>
    <w:rsid w:val="002021A1"/>
    <w:rsid w:val="00204D1F"/>
    <w:rsid w:val="00205C7E"/>
    <w:rsid w:val="00221B59"/>
    <w:rsid w:val="00261334"/>
    <w:rsid w:val="002D3459"/>
    <w:rsid w:val="002E4D06"/>
    <w:rsid w:val="002F2D04"/>
    <w:rsid w:val="002F64EF"/>
    <w:rsid w:val="003107F3"/>
    <w:rsid w:val="0033071B"/>
    <w:rsid w:val="00356422"/>
    <w:rsid w:val="00366660"/>
    <w:rsid w:val="003D23C7"/>
    <w:rsid w:val="003F43FF"/>
    <w:rsid w:val="004243B0"/>
    <w:rsid w:val="0043126D"/>
    <w:rsid w:val="0046392A"/>
    <w:rsid w:val="004C088A"/>
    <w:rsid w:val="004D7B1A"/>
    <w:rsid w:val="004E4590"/>
    <w:rsid w:val="004F516A"/>
    <w:rsid w:val="004F6978"/>
    <w:rsid w:val="00577A68"/>
    <w:rsid w:val="0058576A"/>
    <w:rsid w:val="005B16BC"/>
    <w:rsid w:val="00621E42"/>
    <w:rsid w:val="006446F2"/>
    <w:rsid w:val="00660FD6"/>
    <w:rsid w:val="00676DA3"/>
    <w:rsid w:val="006A3128"/>
    <w:rsid w:val="006A485B"/>
    <w:rsid w:val="006C3A26"/>
    <w:rsid w:val="006D530D"/>
    <w:rsid w:val="006D7F14"/>
    <w:rsid w:val="006F5B1F"/>
    <w:rsid w:val="007218FC"/>
    <w:rsid w:val="0073284F"/>
    <w:rsid w:val="00752036"/>
    <w:rsid w:val="007569DD"/>
    <w:rsid w:val="00781774"/>
    <w:rsid w:val="007D3271"/>
    <w:rsid w:val="007E442A"/>
    <w:rsid w:val="007F00D0"/>
    <w:rsid w:val="00814C2A"/>
    <w:rsid w:val="00856F03"/>
    <w:rsid w:val="0087375F"/>
    <w:rsid w:val="00886D50"/>
    <w:rsid w:val="008A3890"/>
    <w:rsid w:val="008E1786"/>
    <w:rsid w:val="008E48C0"/>
    <w:rsid w:val="00901635"/>
    <w:rsid w:val="00904DC9"/>
    <w:rsid w:val="00933D53"/>
    <w:rsid w:val="00933F48"/>
    <w:rsid w:val="00944217"/>
    <w:rsid w:val="009F5B13"/>
    <w:rsid w:val="00A02FF6"/>
    <w:rsid w:val="00A16B39"/>
    <w:rsid w:val="00A36EB2"/>
    <w:rsid w:val="00A6211E"/>
    <w:rsid w:val="00AE3FC9"/>
    <w:rsid w:val="00B15018"/>
    <w:rsid w:val="00B67259"/>
    <w:rsid w:val="00B7199B"/>
    <w:rsid w:val="00B85050"/>
    <w:rsid w:val="00B922C3"/>
    <w:rsid w:val="00BB0AD2"/>
    <w:rsid w:val="00C05CD5"/>
    <w:rsid w:val="00C07A6D"/>
    <w:rsid w:val="00C27764"/>
    <w:rsid w:val="00C366A1"/>
    <w:rsid w:val="00C80BEC"/>
    <w:rsid w:val="00C82D10"/>
    <w:rsid w:val="00C84ADD"/>
    <w:rsid w:val="00CB00AA"/>
    <w:rsid w:val="00CE4ECD"/>
    <w:rsid w:val="00D1694C"/>
    <w:rsid w:val="00D35D02"/>
    <w:rsid w:val="00D63918"/>
    <w:rsid w:val="00D84CAE"/>
    <w:rsid w:val="00DB2552"/>
    <w:rsid w:val="00DB3276"/>
    <w:rsid w:val="00DC0654"/>
    <w:rsid w:val="00E3489B"/>
    <w:rsid w:val="00E364F0"/>
    <w:rsid w:val="00E44A16"/>
    <w:rsid w:val="00F14E50"/>
    <w:rsid w:val="00F26EDC"/>
    <w:rsid w:val="00F30C85"/>
    <w:rsid w:val="00F51232"/>
    <w:rsid w:val="00F93D90"/>
    <w:rsid w:val="00FA4A7D"/>
    <w:rsid w:val="00FC48A5"/>
    <w:rsid w:val="00FC73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22</TotalTime>
  <Pages>3</Pages>
  <Words>847</Words>
  <Characters>4833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5</cp:revision>
  <cp:lastPrinted>2022-07-25T20:22:00Z</cp:lastPrinted>
  <dcterms:created xsi:type="dcterms:W3CDTF">2022-09-23T00:06:00Z</dcterms:created>
  <dcterms:modified xsi:type="dcterms:W3CDTF">2022-09-23T16:30:00Z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